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7F" w:rsidRDefault="0072027F" w:rsidP="001C372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2027F" w:rsidRDefault="0072027F" w:rsidP="0072027F">
      <w:pPr>
        <w:rPr>
          <w:sz w:val="28"/>
          <w:szCs w:val="28"/>
        </w:rPr>
      </w:pPr>
      <w:r>
        <w:rPr>
          <w:sz w:val="28"/>
          <w:szCs w:val="28"/>
        </w:rPr>
        <w:t>СОСНОВОБОРСКИЙ СЕЛЬСКИЙ СОВЕТ НАРОДНЫХ ДЕПУТАТОВ</w:t>
      </w:r>
    </w:p>
    <w:p w:rsidR="0072027F" w:rsidRDefault="0072027F" w:rsidP="0072027F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72027F" w:rsidRDefault="0072027F" w:rsidP="0072027F">
      <w:pPr>
        <w:jc w:val="center"/>
        <w:rPr>
          <w:sz w:val="28"/>
          <w:szCs w:val="28"/>
        </w:rPr>
      </w:pPr>
    </w:p>
    <w:p w:rsidR="002A37DA" w:rsidRDefault="0072027F" w:rsidP="002A37D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2027F" w:rsidRDefault="003046E3" w:rsidP="002A37DA">
      <w:pPr>
        <w:rPr>
          <w:sz w:val="28"/>
          <w:szCs w:val="28"/>
        </w:rPr>
      </w:pPr>
      <w:r>
        <w:rPr>
          <w:sz w:val="28"/>
          <w:szCs w:val="28"/>
        </w:rPr>
        <w:t>26.04.2018</w:t>
      </w:r>
      <w:r w:rsidR="0072027F">
        <w:rPr>
          <w:sz w:val="28"/>
          <w:szCs w:val="28"/>
        </w:rPr>
        <w:t xml:space="preserve">                                                                               </w:t>
      </w:r>
      <w:r w:rsidR="002A37DA">
        <w:rPr>
          <w:sz w:val="28"/>
          <w:szCs w:val="28"/>
        </w:rPr>
        <w:t xml:space="preserve">                    </w:t>
      </w:r>
      <w:r w:rsidR="00CE1530">
        <w:rPr>
          <w:sz w:val="28"/>
          <w:szCs w:val="28"/>
        </w:rPr>
        <w:t xml:space="preserve">  </w:t>
      </w:r>
      <w:r w:rsidR="002A37DA">
        <w:rPr>
          <w:sz w:val="28"/>
          <w:szCs w:val="28"/>
        </w:rPr>
        <w:t xml:space="preserve"> </w:t>
      </w:r>
      <w:r w:rsidR="00DB749F">
        <w:rPr>
          <w:sz w:val="28"/>
          <w:szCs w:val="28"/>
        </w:rPr>
        <w:t>№ 111</w:t>
      </w:r>
    </w:p>
    <w:p w:rsidR="0072027F" w:rsidRDefault="0072027F" w:rsidP="0072027F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с. Сосновый Бор</w:t>
      </w:r>
    </w:p>
    <w:p w:rsidR="0072027F" w:rsidRDefault="0072027F" w:rsidP="0072027F">
      <w:pPr>
        <w:ind w:firstLine="540"/>
        <w:rPr>
          <w:sz w:val="32"/>
          <w:szCs w:val="32"/>
        </w:rPr>
      </w:pPr>
    </w:p>
    <w:p w:rsidR="0072027F" w:rsidRPr="001B54C3" w:rsidRDefault="0072027F" w:rsidP="0072027F">
      <w:pPr>
        <w:ind w:firstLine="540"/>
        <w:jc w:val="center"/>
        <w:rPr>
          <w:sz w:val="28"/>
          <w:szCs w:val="28"/>
        </w:rPr>
      </w:pPr>
      <w:r w:rsidRPr="001B54C3">
        <w:rPr>
          <w:sz w:val="28"/>
          <w:szCs w:val="28"/>
        </w:rPr>
        <w:t xml:space="preserve">О внесении изменений в </w:t>
      </w:r>
      <w:r w:rsidR="001B54C3" w:rsidRPr="001B54C3">
        <w:rPr>
          <w:sz w:val="28"/>
          <w:szCs w:val="28"/>
        </w:rPr>
        <w:t>правила землепользования и застройки</w:t>
      </w:r>
    </w:p>
    <w:p w:rsidR="0072027F" w:rsidRDefault="0072027F" w:rsidP="0072027F">
      <w:pPr>
        <w:ind w:firstLine="540"/>
        <w:jc w:val="center"/>
        <w:rPr>
          <w:sz w:val="28"/>
          <w:szCs w:val="28"/>
        </w:rPr>
      </w:pPr>
      <w:r w:rsidRPr="001B54C3">
        <w:rPr>
          <w:sz w:val="28"/>
          <w:szCs w:val="28"/>
        </w:rPr>
        <w:t>Сосновоборского сельсовета</w:t>
      </w:r>
    </w:p>
    <w:p w:rsidR="0072027F" w:rsidRDefault="0072027F" w:rsidP="0072027F">
      <w:pPr>
        <w:jc w:val="both"/>
        <w:rPr>
          <w:sz w:val="28"/>
          <w:szCs w:val="28"/>
        </w:rPr>
      </w:pPr>
    </w:p>
    <w:p w:rsidR="0072027F" w:rsidRPr="00084A25" w:rsidRDefault="0072027F" w:rsidP="0072027F">
      <w:pPr>
        <w:ind w:firstLine="540"/>
        <w:jc w:val="both"/>
        <w:rPr>
          <w:sz w:val="28"/>
          <w:szCs w:val="28"/>
        </w:rPr>
      </w:pPr>
      <w:r w:rsidRPr="00084A25">
        <w:rPr>
          <w:sz w:val="28"/>
          <w:szCs w:val="28"/>
        </w:rPr>
        <w:t>В целях создания условий для устойчивого развития Сосновоборского сельсовета Зейского района Амурской области, руководствуясь Градостроительным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Сосновоборского сельсовета, учитывая протоколы публичных слушаний, заключение о результатах публичных слушаний по внесению изменений в</w:t>
      </w:r>
      <w:r w:rsidR="001B54C3" w:rsidRPr="00084A25">
        <w:rPr>
          <w:sz w:val="28"/>
          <w:szCs w:val="28"/>
        </w:rPr>
        <w:t xml:space="preserve"> ПЗЗ</w:t>
      </w:r>
      <w:r w:rsidRPr="00084A25">
        <w:rPr>
          <w:sz w:val="28"/>
          <w:szCs w:val="28"/>
        </w:rPr>
        <w:t xml:space="preserve"> Сосновоборского сельсовета, Сосновоборский сельский Совет народных депутатов </w:t>
      </w:r>
    </w:p>
    <w:p w:rsidR="0072027F" w:rsidRPr="00084A25" w:rsidRDefault="0072027F" w:rsidP="0072027F">
      <w:pPr>
        <w:ind w:firstLine="540"/>
        <w:jc w:val="both"/>
        <w:rPr>
          <w:sz w:val="28"/>
          <w:szCs w:val="28"/>
        </w:rPr>
      </w:pPr>
    </w:p>
    <w:p w:rsidR="0072027F" w:rsidRPr="001C3725" w:rsidRDefault="001C3725" w:rsidP="0072027F">
      <w:pPr>
        <w:jc w:val="both"/>
        <w:rPr>
          <w:b/>
          <w:sz w:val="28"/>
          <w:szCs w:val="28"/>
        </w:rPr>
      </w:pPr>
      <w:r w:rsidRPr="001C3725">
        <w:rPr>
          <w:b/>
          <w:sz w:val="28"/>
          <w:szCs w:val="28"/>
        </w:rPr>
        <w:t>р е ш и л:</w:t>
      </w:r>
    </w:p>
    <w:p w:rsidR="00CE1530" w:rsidRPr="00084A25" w:rsidRDefault="00CE1530" w:rsidP="00CE153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749F" w:rsidRDefault="00084A25" w:rsidP="003326DA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DB749F">
        <w:rPr>
          <w:sz w:val="28"/>
          <w:szCs w:val="28"/>
        </w:rPr>
        <w:t xml:space="preserve"> </w:t>
      </w:r>
      <w:r w:rsidR="00DB749F" w:rsidRPr="00DB749F">
        <w:rPr>
          <w:sz w:val="28"/>
          <w:szCs w:val="28"/>
        </w:rPr>
        <w:t>Н</w:t>
      </w:r>
      <w:r w:rsidR="00BD5A77" w:rsidRPr="00DB749F">
        <w:rPr>
          <w:sz w:val="28"/>
          <w:szCs w:val="28"/>
        </w:rPr>
        <w:t>а</w:t>
      </w:r>
      <w:r w:rsidR="00DB749F" w:rsidRPr="00DB749F">
        <w:rPr>
          <w:sz w:val="28"/>
          <w:szCs w:val="28"/>
        </w:rPr>
        <w:t xml:space="preserve"> карте градостроительного зонирования в кадастровом квартале 28:13:032508</w:t>
      </w:r>
      <w:r w:rsidR="003326DA">
        <w:rPr>
          <w:sz w:val="28"/>
          <w:szCs w:val="28"/>
        </w:rPr>
        <w:t xml:space="preserve"> </w:t>
      </w:r>
      <w:r w:rsidR="00DB749F" w:rsidRPr="00DB749F">
        <w:rPr>
          <w:sz w:val="28"/>
          <w:szCs w:val="28"/>
        </w:rPr>
        <w:t>с. Заречная Слобода Сосновоборского сельсовета увеличить зону озелененных территорий общего пользования (РЗ 602)  согласно приложению.</w:t>
      </w:r>
    </w:p>
    <w:p w:rsidR="0072027F" w:rsidRPr="00DB749F" w:rsidRDefault="00DB749F" w:rsidP="003326DA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DB749F">
        <w:rPr>
          <w:sz w:val="28"/>
          <w:szCs w:val="28"/>
        </w:rPr>
        <w:t xml:space="preserve"> </w:t>
      </w:r>
      <w:r w:rsidR="0072027F" w:rsidRPr="00DB749F">
        <w:rPr>
          <w:sz w:val="28"/>
          <w:szCs w:val="28"/>
        </w:rPr>
        <w:t>Настоящее Решение вступает в силу со дня его обнародования, но не ранее чем по истечении одного месяца со дня его первого официального обнародования.</w:t>
      </w:r>
    </w:p>
    <w:p w:rsidR="0072027F" w:rsidRPr="00084A25" w:rsidRDefault="0072027F" w:rsidP="003326DA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84A25">
        <w:rPr>
          <w:sz w:val="28"/>
          <w:szCs w:val="28"/>
        </w:rPr>
        <w:t xml:space="preserve"> Контроль за исполнением настоящего Решения возложить на главу Сосновоборского сельсовета.</w:t>
      </w:r>
    </w:p>
    <w:p w:rsidR="002A37DA" w:rsidRPr="00084A25" w:rsidRDefault="002A37DA" w:rsidP="003326DA">
      <w:pPr>
        <w:pStyle w:val="a3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27F" w:rsidRPr="00084A25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027F" w:rsidRPr="00084A25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4A25">
        <w:rPr>
          <w:rFonts w:ascii="Times New Roman" w:hAnsi="Times New Roman"/>
          <w:sz w:val="28"/>
          <w:szCs w:val="28"/>
        </w:rPr>
        <w:t xml:space="preserve">Председатель  </w:t>
      </w:r>
      <w:r w:rsidR="001C3725">
        <w:rPr>
          <w:rFonts w:ascii="Times New Roman" w:hAnsi="Times New Roman"/>
          <w:sz w:val="28"/>
          <w:szCs w:val="28"/>
        </w:rPr>
        <w:t>сельского</w:t>
      </w:r>
      <w:proofErr w:type="gramEnd"/>
      <w:r w:rsidR="001C3725">
        <w:rPr>
          <w:rFonts w:ascii="Times New Roman" w:hAnsi="Times New Roman"/>
          <w:sz w:val="28"/>
          <w:szCs w:val="28"/>
        </w:rPr>
        <w:t xml:space="preserve"> Совета           </w:t>
      </w:r>
      <w:bookmarkStart w:id="0" w:name="_GoBack"/>
      <w:bookmarkEnd w:id="0"/>
      <w:r w:rsidRPr="00084A25">
        <w:rPr>
          <w:rFonts w:ascii="Times New Roman" w:hAnsi="Times New Roman"/>
          <w:sz w:val="28"/>
          <w:szCs w:val="28"/>
        </w:rPr>
        <w:t xml:space="preserve">                                               Н.В.Ельчин                                                                          </w:t>
      </w:r>
    </w:p>
    <w:p w:rsidR="0072027F" w:rsidRPr="00084A25" w:rsidRDefault="0072027F" w:rsidP="0072027F">
      <w:pPr>
        <w:rPr>
          <w:sz w:val="28"/>
          <w:szCs w:val="28"/>
        </w:rPr>
      </w:pPr>
    </w:p>
    <w:p w:rsidR="00117B9B" w:rsidRPr="00084A25" w:rsidRDefault="00117B9B">
      <w:pPr>
        <w:rPr>
          <w:sz w:val="28"/>
          <w:szCs w:val="28"/>
        </w:rPr>
      </w:pPr>
    </w:p>
    <w:sectPr w:rsidR="00117B9B" w:rsidRPr="00084A25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26178"/>
    <w:multiLevelType w:val="hybridMultilevel"/>
    <w:tmpl w:val="F0929BFC"/>
    <w:lvl w:ilvl="0" w:tplc="39165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2362A0"/>
    <w:multiLevelType w:val="hybridMultilevel"/>
    <w:tmpl w:val="43C8C5B2"/>
    <w:lvl w:ilvl="0" w:tplc="18C6D0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450DA"/>
    <w:multiLevelType w:val="hybridMultilevel"/>
    <w:tmpl w:val="B3D81802"/>
    <w:lvl w:ilvl="0" w:tplc="C372952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A9242E6"/>
    <w:multiLevelType w:val="hybridMultilevel"/>
    <w:tmpl w:val="8938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27F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4A25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4B1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4C3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3725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37DA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56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395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46E3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6DA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1AE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437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1F2C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30C2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027F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93C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5A27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43C1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49C3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0D55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5C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8F4"/>
    <w:rsid w:val="00BD1926"/>
    <w:rsid w:val="00BD1AC2"/>
    <w:rsid w:val="00BD21D5"/>
    <w:rsid w:val="00BD2962"/>
    <w:rsid w:val="00BD2A14"/>
    <w:rsid w:val="00BD3244"/>
    <w:rsid w:val="00BD5360"/>
    <w:rsid w:val="00BD5A77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3E69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30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D31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D33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957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49F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3AD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0B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162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5C51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D9D9"/>
  <w15:docId w15:val="{C9B98B0A-B47C-4C4E-A842-3F823E23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2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D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2016-03-31T03:01:00Z</dcterms:created>
  <dcterms:modified xsi:type="dcterms:W3CDTF">2018-04-27T02:38:00Z</dcterms:modified>
</cp:coreProperties>
</file>